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C8EA" w14:textId="77777777" w:rsidR="00E14725" w:rsidRPr="00B42061" w:rsidRDefault="00881CBA" w:rsidP="00E14725">
      <w:pPr>
        <w:spacing w:after="0" w:line="240" w:lineRule="auto"/>
        <w:ind w:left="4963" w:right="282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2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25" w:rsidRPr="00B42061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14:paraId="118E8537" w14:textId="77777777" w:rsidR="00E14725" w:rsidRPr="00B42061" w:rsidRDefault="00E14725" w:rsidP="00E14725">
      <w:pPr>
        <w:spacing w:after="6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2399380B" w14:textId="77777777" w:rsidR="00E14725" w:rsidRPr="00B42061" w:rsidRDefault="00E14725" w:rsidP="00E14725">
      <w:pPr>
        <w:spacing w:after="6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4807C627" w14:textId="77777777" w:rsidR="00E14725" w:rsidRPr="00B42061" w:rsidRDefault="00E14725" w:rsidP="00E14725">
      <w:pPr>
        <w:spacing w:after="6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D499CEF" w14:textId="77777777" w:rsidR="00E14725" w:rsidRPr="00B42061" w:rsidRDefault="00E14725" w:rsidP="00E14725">
      <w:pPr>
        <w:spacing w:after="60" w:line="240" w:lineRule="auto"/>
        <w:ind w:right="284"/>
        <w:jc w:val="right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sz w:val="28"/>
          <w:szCs w:val="28"/>
        </w:rPr>
        <w:t>«____» ____________20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42061">
        <w:rPr>
          <w:rFonts w:ascii="Times New Roman" w:hAnsi="Times New Roman" w:cs="Times New Roman"/>
          <w:sz w:val="28"/>
          <w:szCs w:val="28"/>
        </w:rPr>
        <w:t>__ г.</w:t>
      </w:r>
    </w:p>
    <w:p w14:paraId="3C1663B4" w14:textId="77777777" w:rsidR="00E14725" w:rsidRDefault="00E14725" w:rsidP="00E14725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FBB301" w14:textId="77777777" w:rsidR="00B244FE" w:rsidRDefault="00B244FE" w:rsidP="00E14725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0EF332" w14:textId="77777777" w:rsidR="00B244FE" w:rsidRDefault="00B244FE" w:rsidP="00E14725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94AA19" w14:textId="77777777" w:rsidR="00E14725" w:rsidRPr="00B42061" w:rsidRDefault="00E14725" w:rsidP="00E14725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4E27F8" w14:textId="77777777" w:rsidR="00E14725" w:rsidRPr="00B42061" w:rsidRDefault="00E14725" w:rsidP="00E14725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2061">
        <w:rPr>
          <w:rFonts w:ascii="Times New Roman" w:hAnsi="Times New Roman" w:cs="Times New Roman"/>
          <w:b/>
          <w:sz w:val="28"/>
          <w:szCs w:val="28"/>
        </w:rPr>
        <w:t>МЕТОДИЧЕСКИЙ ПЛАН</w:t>
      </w:r>
    </w:p>
    <w:p w14:paraId="33603959" w14:textId="77777777" w:rsidR="00E14725" w:rsidRPr="00B42061" w:rsidRDefault="00E14725" w:rsidP="00E14725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sz w:val="28"/>
          <w:szCs w:val="28"/>
        </w:rPr>
        <w:t xml:space="preserve">проведения занятий </w:t>
      </w:r>
      <w:r w:rsidRPr="00A23B13">
        <w:rPr>
          <w:rFonts w:ascii="Times New Roman" w:hAnsi="Times New Roman" w:cs="Times New Roman"/>
          <w:sz w:val="28"/>
          <w:szCs w:val="28"/>
        </w:rPr>
        <w:t>по дисци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3B13">
        <w:rPr>
          <w:rFonts w:ascii="Times New Roman" w:hAnsi="Times New Roman" w:cs="Times New Roman"/>
          <w:sz w:val="28"/>
          <w:szCs w:val="28"/>
        </w:rPr>
        <w:t xml:space="preserve">лине «Оказание первой помощи» </w:t>
      </w:r>
      <w:r w:rsidRPr="00B42061">
        <w:rPr>
          <w:rFonts w:ascii="Times New Roman" w:hAnsi="Times New Roman" w:cs="Times New Roman"/>
          <w:sz w:val="28"/>
          <w:szCs w:val="28"/>
        </w:rPr>
        <w:t>с личным составом дежурных караулов ____ ПСЧ</w:t>
      </w:r>
    </w:p>
    <w:p w14:paraId="0D84E686" w14:textId="77777777" w:rsidR="00E14725" w:rsidRDefault="00E14725" w:rsidP="00E14725">
      <w:pPr>
        <w:tabs>
          <w:tab w:val="left" w:pos="2100"/>
        </w:tabs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b/>
          <w:sz w:val="28"/>
          <w:szCs w:val="28"/>
        </w:rPr>
        <w:t xml:space="preserve">Тема № </w:t>
      </w:r>
      <w:r w:rsidR="008B04D5">
        <w:rPr>
          <w:rFonts w:ascii="Times New Roman" w:hAnsi="Times New Roman" w:cs="Times New Roman"/>
          <w:b/>
          <w:sz w:val="28"/>
          <w:szCs w:val="28"/>
        </w:rPr>
        <w:t>10</w:t>
      </w:r>
      <w:r w:rsidRPr="00B42061">
        <w:rPr>
          <w:rFonts w:ascii="Times New Roman" w:hAnsi="Times New Roman" w:cs="Times New Roman"/>
          <w:sz w:val="28"/>
          <w:szCs w:val="28"/>
        </w:rPr>
        <w:t xml:space="preserve">: </w:t>
      </w:r>
      <w:r w:rsidR="008B04D5" w:rsidRPr="008B04D5">
        <w:rPr>
          <w:rFonts w:ascii="Times New Roman" w:hAnsi="Times New Roman" w:cs="Times New Roman"/>
          <w:sz w:val="28"/>
          <w:szCs w:val="28"/>
        </w:rPr>
        <w:t>Транспортировка пострадавших.</w:t>
      </w:r>
    </w:p>
    <w:p w14:paraId="3E8C5854" w14:textId="77777777" w:rsidR="00E14725" w:rsidRPr="00B42061" w:rsidRDefault="00E14725" w:rsidP="00E14725">
      <w:pPr>
        <w:tabs>
          <w:tab w:val="left" w:pos="2100"/>
        </w:tabs>
        <w:spacing w:after="12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b/>
          <w:sz w:val="28"/>
          <w:szCs w:val="28"/>
        </w:rPr>
        <w:t>Вид занятия:</w:t>
      </w:r>
      <w:r w:rsidRPr="00B42061">
        <w:rPr>
          <w:rFonts w:ascii="Times New Roman" w:hAnsi="Times New Roman" w:cs="Times New Roman"/>
          <w:sz w:val="28"/>
          <w:szCs w:val="28"/>
        </w:rPr>
        <w:t xml:space="preserve"> классно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2061">
        <w:rPr>
          <w:rFonts w:ascii="Times New Roman" w:hAnsi="Times New Roman" w:cs="Times New Roman"/>
          <w:sz w:val="28"/>
          <w:szCs w:val="28"/>
        </w:rPr>
        <w:t>групповой.</w:t>
      </w:r>
    </w:p>
    <w:p w14:paraId="29256A74" w14:textId="77777777" w:rsidR="00E14725" w:rsidRPr="00B42061" w:rsidRDefault="00E14725" w:rsidP="00E14725">
      <w:pPr>
        <w:spacing w:after="12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b/>
          <w:sz w:val="28"/>
          <w:szCs w:val="28"/>
        </w:rPr>
        <w:t>Отводимое время:</w:t>
      </w:r>
      <w:r w:rsidRPr="00B42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42061">
        <w:rPr>
          <w:rFonts w:ascii="Times New Roman" w:hAnsi="Times New Roman" w:cs="Times New Roman"/>
          <w:sz w:val="28"/>
          <w:szCs w:val="28"/>
        </w:rPr>
        <w:t xml:space="preserve"> час.</w:t>
      </w:r>
    </w:p>
    <w:p w14:paraId="1B71B91D" w14:textId="77777777" w:rsidR="00E14725" w:rsidRPr="00B42061" w:rsidRDefault="00E14725" w:rsidP="00E14725">
      <w:pPr>
        <w:spacing w:after="12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B42061">
        <w:rPr>
          <w:rFonts w:ascii="Times New Roman" w:hAnsi="Times New Roman" w:cs="Times New Roman"/>
          <w:sz w:val="28"/>
          <w:szCs w:val="28"/>
        </w:rPr>
        <w:t xml:space="preserve"> </w:t>
      </w:r>
      <w:r w:rsidRPr="00397396">
        <w:rPr>
          <w:rFonts w:ascii="Times New Roman" w:hAnsi="Times New Roman" w:cs="Times New Roman"/>
          <w:sz w:val="28"/>
          <w:szCs w:val="28"/>
        </w:rPr>
        <w:t>повышение уровня подготовки л/с</w:t>
      </w:r>
      <w:r w:rsidRPr="00B42061">
        <w:rPr>
          <w:rFonts w:ascii="Times New Roman" w:hAnsi="Times New Roman" w:cs="Times New Roman"/>
          <w:sz w:val="28"/>
          <w:szCs w:val="28"/>
        </w:rPr>
        <w:t>.</w:t>
      </w:r>
    </w:p>
    <w:p w14:paraId="74D74042" w14:textId="77777777" w:rsidR="00E14725" w:rsidRPr="00B42061" w:rsidRDefault="00E14725" w:rsidP="00E14725">
      <w:pPr>
        <w:spacing w:after="12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42061">
        <w:rPr>
          <w:rFonts w:ascii="Times New Roman" w:hAnsi="Times New Roman" w:cs="Times New Roman"/>
          <w:b/>
          <w:sz w:val="28"/>
          <w:szCs w:val="28"/>
        </w:rPr>
        <w:t>Место проведения занятия:</w:t>
      </w:r>
      <w:r w:rsidRPr="00B42061">
        <w:rPr>
          <w:rFonts w:ascii="Times New Roman" w:hAnsi="Times New Roman" w:cs="Times New Roman"/>
          <w:sz w:val="28"/>
          <w:szCs w:val="28"/>
        </w:rPr>
        <w:t xml:space="preserve"> учебный класс.</w:t>
      </w:r>
    </w:p>
    <w:p w14:paraId="00C9230F" w14:textId="77777777" w:rsidR="00E14725" w:rsidRPr="00B42061" w:rsidRDefault="00E14725" w:rsidP="00E14725">
      <w:pPr>
        <w:pStyle w:val="13"/>
        <w:numPr>
          <w:ilvl w:val="0"/>
          <w:numId w:val="1"/>
        </w:numPr>
        <w:tabs>
          <w:tab w:val="clear" w:pos="720"/>
        </w:tabs>
        <w:spacing w:after="12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2061">
        <w:rPr>
          <w:rFonts w:ascii="Times New Roman" w:hAnsi="Times New Roman" w:cs="Times New Roman"/>
          <w:b/>
          <w:sz w:val="28"/>
          <w:szCs w:val="28"/>
        </w:rPr>
        <w:t>Литература</w:t>
      </w:r>
      <w:proofErr w:type="gramEnd"/>
      <w:r w:rsidRPr="00B42061">
        <w:rPr>
          <w:rFonts w:ascii="Times New Roman" w:hAnsi="Times New Roman" w:cs="Times New Roman"/>
          <w:b/>
          <w:sz w:val="28"/>
          <w:szCs w:val="28"/>
        </w:rPr>
        <w:t xml:space="preserve"> используемая при проведении занятия:</w:t>
      </w:r>
    </w:p>
    <w:p w14:paraId="3F52AC53" w14:textId="77777777" w:rsidR="00E14725" w:rsidRPr="00E14725" w:rsidRDefault="00E14725" w:rsidP="00E14725">
      <w:pPr>
        <w:suppressAutoHyphens w:val="0"/>
        <w:spacing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147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«Учебник спасателя» С.К. Шойгу Основы доврачебной помощи М.-89 </w:t>
      </w:r>
    </w:p>
    <w:p w14:paraId="61A9B6A1" w14:textId="77777777" w:rsidR="00E14725" w:rsidRPr="00E14725" w:rsidRDefault="00E14725" w:rsidP="00E14725">
      <w:pPr>
        <w:suppressAutoHyphens w:val="0"/>
        <w:spacing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147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Величко Н.В.</w:t>
      </w:r>
    </w:p>
    <w:p w14:paraId="46D038EC" w14:textId="77777777" w:rsidR="00E14725" w:rsidRPr="00E14725" w:rsidRDefault="00E14725" w:rsidP="00E14725">
      <w:pPr>
        <w:suppressAutoHyphens w:val="0"/>
        <w:spacing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147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Федеральный Закон № 151 от 22.08.1995 г. «Об аварийно-спасательных службах и статусе спасателя»</w:t>
      </w:r>
    </w:p>
    <w:p w14:paraId="3D2487EE" w14:textId="77777777" w:rsidR="00E14725" w:rsidRPr="00E14725" w:rsidRDefault="00E14725" w:rsidP="00E14725">
      <w:pPr>
        <w:suppressAutoHyphens w:val="0"/>
        <w:spacing w:after="6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147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- Приказ Минтруда РФ № 1100н.</w:t>
      </w:r>
    </w:p>
    <w:p w14:paraId="3D7F9944" w14:textId="77777777" w:rsidR="00E14725" w:rsidRPr="00B42061" w:rsidRDefault="00E14725" w:rsidP="00E14725">
      <w:pPr>
        <w:pStyle w:val="13"/>
        <w:numPr>
          <w:ilvl w:val="0"/>
          <w:numId w:val="1"/>
        </w:numPr>
        <w:tabs>
          <w:tab w:val="clear" w:pos="720"/>
        </w:tabs>
        <w:spacing w:after="12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B42061">
        <w:rPr>
          <w:rFonts w:ascii="Times New Roman" w:hAnsi="Times New Roman" w:cs="Times New Roman"/>
          <w:b/>
          <w:sz w:val="28"/>
          <w:szCs w:val="28"/>
        </w:rPr>
        <w:t>Развернутый план занятия</w:t>
      </w:r>
    </w:p>
    <w:p w14:paraId="63279D71" w14:textId="77777777" w:rsidR="000F1333" w:rsidRPr="000A6350" w:rsidRDefault="000F1333" w:rsidP="000F1333">
      <w:pPr>
        <w:pStyle w:val="13"/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6350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часть: 5 мин</w:t>
      </w:r>
    </w:p>
    <w:p w14:paraId="01CFECCB" w14:textId="77777777" w:rsidR="000F1333" w:rsidRPr="000A6350" w:rsidRDefault="000F1333" w:rsidP="000F1333">
      <w:pPr>
        <w:pStyle w:val="1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0A6350">
        <w:rPr>
          <w:rFonts w:ascii="Times New Roman" w:hAnsi="Times New Roman" w:cs="Times New Roman"/>
          <w:sz w:val="28"/>
          <w:szCs w:val="28"/>
        </w:rPr>
        <w:t>Сбор л/с, проверка по списку. Ознакомление с темой занятия.</w:t>
      </w:r>
    </w:p>
    <w:p w14:paraId="20BBDB13" w14:textId="77777777" w:rsidR="000F1333" w:rsidRPr="000A6350" w:rsidRDefault="000F1333" w:rsidP="000F1333">
      <w:pPr>
        <w:pStyle w:val="13"/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6350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 30 мин</w:t>
      </w:r>
    </w:p>
    <w:p w14:paraId="61D02BA3" w14:textId="77777777" w:rsidR="00B244FE" w:rsidRPr="00A52333" w:rsidRDefault="00B244FE" w:rsidP="00B244FE">
      <w:pPr>
        <w:spacing w:after="6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333">
        <w:rPr>
          <w:rFonts w:ascii="Times New Roman" w:hAnsi="Times New Roman" w:cs="Times New Roman"/>
          <w:b/>
          <w:sz w:val="24"/>
          <w:szCs w:val="24"/>
        </w:rPr>
        <w:t xml:space="preserve">Транспортировка пострадавших. </w:t>
      </w:r>
    </w:p>
    <w:p w14:paraId="0A2704DA" w14:textId="77777777" w:rsidR="00B244FE" w:rsidRDefault="00B244FE" w:rsidP="00B244FE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52333">
        <w:rPr>
          <w:rFonts w:ascii="Times New Roman" w:hAnsi="Times New Roman" w:cs="Times New Roman"/>
          <w:sz w:val="24"/>
          <w:szCs w:val="24"/>
        </w:rPr>
        <w:t xml:space="preserve">Важнейшей задачей ПМП является организация скорейшей и правильной транспортировки (доставки) больного или пострадавшего - в лечебное учреждение. </w:t>
      </w:r>
    </w:p>
    <w:p w14:paraId="15F1E39C" w14:textId="77777777" w:rsidR="00B244FE" w:rsidRDefault="00B244FE" w:rsidP="00B244FE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52333">
        <w:rPr>
          <w:rFonts w:ascii="Times New Roman" w:hAnsi="Times New Roman" w:cs="Times New Roman"/>
          <w:sz w:val="24"/>
          <w:szCs w:val="24"/>
        </w:rPr>
        <w:t xml:space="preserve">Транспортировка должна быть быстрой, безопасной, щадящей. Необходимо помнить, что причинение боли во время транспортировки способствует развитию осложнений: нарушению деятельности сердца, легких, развитию шока. Выбор способа транспортировки зависит от состояния пострадавшего, характера травмы или заболевания и возможностей, которыми располагает оказывающий первую помощь. </w:t>
      </w:r>
    </w:p>
    <w:p w14:paraId="7BB584ED" w14:textId="77777777" w:rsidR="00B244FE" w:rsidRDefault="00B244FE" w:rsidP="00B244FE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52333">
        <w:rPr>
          <w:rFonts w:ascii="Times New Roman" w:hAnsi="Times New Roman" w:cs="Times New Roman"/>
          <w:sz w:val="24"/>
          <w:szCs w:val="24"/>
        </w:rPr>
        <w:t xml:space="preserve">В городах и крупных населенных пунктах транспортировку пострадавшего в лечебное учреждение удобнее всего осуществлять через станцию СМП. В тех случаях, когда невозможно вызвать машину СМП или таковой нет, транспортировку осуществляют при помощи любых транспортных средств (грузовая машина, конная повозка, волокуша, вьючные конные носилки, нарты, водный транспорт и т. д.). </w:t>
      </w:r>
    </w:p>
    <w:p w14:paraId="7DB96D35" w14:textId="77777777" w:rsidR="00B244FE" w:rsidRDefault="00B244FE" w:rsidP="00B244FE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52333">
        <w:rPr>
          <w:rFonts w:ascii="Times New Roman" w:hAnsi="Times New Roman" w:cs="Times New Roman"/>
          <w:sz w:val="24"/>
          <w:szCs w:val="24"/>
        </w:rPr>
        <w:lastRenderedPageBreak/>
        <w:t xml:space="preserve">При отсутствии какого-либо транспорта следует осуществить переноску пострадавшего в лечебное учреждение на носилках, импровизированных носилках, при помощи лямки или на руках. Медицинские носилки обеспечивают наиболее спокойное положение пострадавшему, облегчает погрузку в транспорт, выгрузку и перекладывание на кровать, тележку-каталку или операционный стол. </w:t>
      </w:r>
    </w:p>
    <w:p w14:paraId="4D9F86DC" w14:textId="77777777" w:rsidR="00B244FE" w:rsidRDefault="00B244FE" w:rsidP="00B244FE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52333">
        <w:rPr>
          <w:rFonts w:ascii="Times New Roman" w:hAnsi="Times New Roman" w:cs="Times New Roman"/>
          <w:sz w:val="24"/>
          <w:szCs w:val="24"/>
        </w:rPr>
        <w:t xml:space="preserve">Переноску на носилках могут осуществить 2-4 человека. Положение больного на носилках определяется характером повреждения или заболевания. Прежде чем уложить больного, следует при помощи подушки, одеяла, одежды и т.п. придать поверхности носилок форму, необходимую для создания больному удобного для транспортировки положения. </w:t>
      </w:r>
    </w:p>
    <w:p w14:paraId="7C058274" w14:textId="77777777" w:rsidR="00B244FE" w:rsidRDefault="00B244FE" w:rsidP="00B244FE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52333">
        <w:rPr>
          <w:rFonts w:ascii="Times New Roman" w:hAnsi="Times New Roman" w:cs="Times New Roman"/>
          <w:b/>
          <w:sz w:val="24"/>
          <w:szCs w:val="24"/>
        </w:rPr>
        <w:t>Укладывание на носилки</w:t>
      </w:r>
      <w:r w:rsidRPr="00A52333">
        <w:rPr>
          <w:rFonts w:ascii="Times New Roman" w:hAnsi="Times New Roman" w:cs="Times New Roman"/>
          <w:sz w:val="24"/>
          <w:szCs w:val="24"/>
        </w:rPr>
        <w:t xml:space="preserve">. Носилки устанавливают рядом с пострадавшим со стороны повреждения (при травме позвоночника с любой удобной стороны). 2-3 человека со здоровой стороны опускаются на колено, осторожно подводят руки под пострадавшего и одновременно приподнимают его. В этот момент третий или четвертый человек продвигает подготовленные носилки под пострадавшего, а поднимающие осторожно укладывают его на носилки, особенно щадя поврежденную часть тела. В траншее, узком проходе носилки под пострадавшего можно подвести со стороны головы или ног. </w:t>
      </w:r>
    </w:p>
    <w:p w14:paraId="7A6AA8DA" w14:textId="77777777" w:rsidR="00B244FE" w:rsidRDefault="00B244FE" w:rsidP="00B244FE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52333">
        <w:rPr>
          <w:rFonts w:ascii="Times New Roman" w:hAnsi="Times New Roman" w:cs="Times New Roman"/>
          <w:sz w:val="24"/>
          <w:szCs w:val="24"/>
        </w:rPr>
        <w:t xml:space="preserve">При транспортировке в холодное время года больного необходимо тепло укрыть. Переноска на носилках. При передвижении по ровной поверхности больных следует нести ногами вперед. Если больной находится в очень тяжелом состоянии (бессознательное состояние, большая кровопотеря и т. д.), то его надо нести вперед головой. Это необходимо для того, чтобы носильщик, идущий сзади, мог видеть лицо пострадавшего, заметить ухудшение состояния и, прекратив транспортировку, оказать помощь. </w:t>
      </w:r>
    </w:p>
    <w:p w14:paraId="68DCB831" w14:textId="77777777" w:rsidR="00B244FE" w:rsidRDefault="00B244FE" w:rsidP="00B244FE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52333">
        <w:rPr>
          <w:rFonts w:ascii="Times New Roman" w:hAnsi="Times New Roman" w:cs="Times New Roman"/>
          <w:sz w:val="24"/>
          <w:szCs w:val="24"/>
        </w:rPr>
        <w:t xml:space="preserve">Носильщики не должны идти в ногу; передвигаться следует неторопливо, короткими шагами, по возможности избегая неровных поверхностей. Более высокий носильщик должен нести ножной конец </w:t>
      </w:r>
      <w:proofErr w:type="gramStart"/>
      <w:r w:rsidRPr="00A52333">
        <w:rPr>
          <w:rFonts w:ascii="Times New Roman" w:hAnsi="Times New Roman" w:cs="Times New Roman"/>
          <w:sz w:val="24"/>
          <w:szCs w:val="24"/>
        </w:rPr>
        <w:t>носилок</w:t>
      </w:r>
      <w:proofErr w:type="gramEnd"/>
      <w:r w:rsidRPr="00A52333">
        <w:rPr>
          <w:rFonts w:ascii="Times New Roman" w:hAnsi="Times New Roman" w:cs="Times New Roman"/>
          <w:sz w:val="24"/>
          <w:szCs w:val="24"/>
        </w:rPr>
        <w:t xml:space="preserve"> При подъеме в гору, по лестнице, больного надо нести головой вперед, а при спуске - головой назад. </w:t>
      </w:r>
    </w:p>
    <w:p w14:paraId="76931986" w14:textId="77777777" w:rsidR="00B244FE" w:rsidRDefault="00B244FE" w:rsidP="00B244FE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52333">
        <w:rPr>
          <w:rFonts w:ascii="Times New Roman" w:hAnsi="Times New Roman" w:cs="Times New Roman"/>
          <w:sz w:val="24"/>
          <w:szCs w:val="24"/>
        </w:rPr>
        <w:t xml:space="preserve">Больных с переломами костей нижних конечностей при подъеме лучше нести вперед ногами, а при спуске — ногами назад. Как во время спуска, так и во время подъема носилки должны все время быть в горизонтальном положении. Это легко достигается следующими простыми приемами. </w:t>
      </w:r>
    </w:p>
    <w:p w14:paraId="04470ED6" w14:textId="77777777" w:rsidR="00B244FE" w:rsidRDefault="00B244FE" w:rsidP="00B244FE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52333">
        <w:rPr>
          <w:rFonts w:ascii="Times New Roman" w:hAnsi="Times New Roman" w:cs="Times New Roman"/>
          <w:sz w:val="24"/>
          <w:szCs w:val="24"/>
        </w:rPr>
        <w:t xml:space="preserve">При подъеме идущий сзади поднимает носилки до уровня своих плеч, а при спуске этот прием должен проделать идущий впереди. </w:t>
      </w:r>
    </w:p>
    <w:p w14:paraId="3510E39C" w14:textId="77777777" w:rsidR="00B244FE" w:rsidRDefault="00B244FE" w:rsidP="00B244FE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52333">
        <w:rPr>
          <w:rFonts w:ascii="Times New Roman" w:hAnsi="Times New Roman" w:cs="Times New Roman"/>
          <w:sz w:val="24"/>
          <w:szCs w:val="24"/>
        </w:rPr>
        <w:t xml:space="preserve">Ведущую роль при выборе средств транспортировки и положения, в котором больной будет перевозиться или переноситься, играют вид и локализация травмы или характер заболевания. Положение пострадавшего при транспортировке. Для предотвращения осложнений во время транспортировки пострадавшего следует перевозить в определенном положении соответственно виду травмы. </w:t>
      </w:r>
    </w:p>
    <w:p w14:paraId="63F8B687" w14:textId="77777777" w:rsidR="00B244FE" w:rsidRDefault="00B244FE" w:rsidP="00B244FE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52333">
        <w:rPr>
          <w:rFonts w:ascii="Times New Roman" w:hAnsi="Times New Roman" w:cs="Times New Roman"/>
          <w:sz w:val="24"/>
          <w:szCs w:val="24"/>
        </w:rPr>
        <w:t xml:space="preserve">Очень часто правильно созданное положение спасает жизнь раненого и, как правило, способствует быстрейшему выздоровлению. Следовательно, правильная укладка пострадавшего на время транспортировки - наиболее важный момент ПМП. </w:t>
      </w:r>
    </w:p>
    <w:p w14:paraId="577F5799" w14:textId="77777777" w:rsidR="00B244FE" w:rsidRDefault="00B244FE" w:rsidP="00B244FE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52333">
        <w:rPr>
          <w:rFonts w:ascii="Times New Roman" w:hAnsi="Times New Roman" w:cs="Times New Roman"/>
          <w:sz w:val="24"/>
          <w:szCs w:val="24"/>
        </w:rPr>
        <w:t xml:space="preserve">Только на животе переносятся пострадавшие в бессознательном состоянии, при частой рвоте, в случаях ожогов спины или ягодиц, а также при подозрении на повреждение позвоночника, когда в наличии есть только мягкое основание (брезентовые носилки, одеяло). </w:t>
      </w:r>
    </w:p>
    <w:p w14:paraId="4B505A67" w14:textId="77777777" w:rsidR="00B244FE" w:rsidRDefault="00B244FE" w:rsidP="00B244FE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52333">
        <w:rPr>
          <w:rFonts w:ascii="Times New Roman" w:hAnsi="Times New Roman" w:cs="Times New Roman"/>
          <w:sz w:val="24"/>
          <w:szCs w:val="24"/>
        </w:rPr>
        <w:t xml:space="preserve">Только на спине (с приподнятыми или согнутыми в коленях ногами) переносятся пострадавшие с ранениями и повреждениями брюшной полости, при подозрении на внутреннее кровотечение, при большой кровопотере, а также при переломах нижних конечностей. </w:t>
      </w:r>
    </w:p>
    <w:p w14:paraId="64A908BE" w14:textId="77777777" w:rsidR="00B244FE" w:rsidRDefault="00B244FE" w:rsidP="00B244FE">
      <w:pPr>
        <w:spacing w:after="6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52333">
        <w:rPr>
          <w:rFonts w:ascii="Times New Roman" w:hAnsi="Times New Roman" w:cs="Times New Roman"/>
          <w:sz w:val="24"/>
          <w:szCs w:val="24"/>
        </w:rPr>
        <w:lastRenderedPageBreak/>
        <w:t xml:space="preserve">В позе «лягушки» (жёсткое основание, положение пострадавшего лёжа на спине с согнутыми в коленях ногами, которые слегка разведены в стороны, под колени – импровизированный валик) переносятся пострадавшие при подозрении на перелом костей таза, при повреждениях бедренной кости или костей тазобедренного сустава, при подозрении на повреждение позвоночника. </w:t>
      </w:r>
    </w:p>
    <w:p w14:paraId="43C14D5F" w14:textId="77777777" w:rsidR="0008529A" w:rsidRDefault="00B244FE" w:rsidP="00B244FE">
      <w:pPr>
        <w:pStyle w:val="1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52333">
        <w:rPr>
          <w:rFonts w:ascii="Times New Roman" w:hAnsi="Times New Roman" w:cs="Times New Roman"/>
          <w:sz w:val="24"/>
          <w:szCs w:val="24"/>
        </w:rPr>
        <w:t>Только сидя (или полусидя) переносятся пострадавшие с любыми повреждениями грудной клетки (проникающие ранения, переломы рёбер, грудины), при ранениях шеи, при затруднении дыхания (особенно после утопления), а также при переломах костей верхней конечности.</w:t>
      </w:r>
    </w:p>
    <w:p w14:paraId="69C20203" w14:textId="77777777" w:rsidR="00B244FE" w:rsidRDefault="00B244FE" w:rsidP="00B244FE">
      <w:pPr>
        <w:pStyle w:val="13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2D41863" w14:textId="77777777" w:rsidR="00B244FE" w:rsidRDefault="00B244FE" w:rsidP="00B244FE">
      <w:pPr>
        <w:pStyle w:val="13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14:paraId="2DB86C00" w14:textId="77777777" w:rsidR="00725977" w:rsidRPr="000A6350" w:rsidRDefault="00725977" w:rsidP="00976530">
      <w:pPr>
        <w:pStyle w:val="13"/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6350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часть: 10 мин</w:t>
      </w:r>
    </w:p>
    <w:p w14:paraId="17141445" w14:textId="77777777" w:rsidR="00C9714C" w:rsidRPr="000A6350" w:rsidRDefault="00725977" w:rsidP="00B42061">
      <w:pPr>
        <w:tabs>
          <w:tab w:val="left" w:pos="87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350">
        <w:rPr>
          <w:rFonts w:ascii="Times New Roman" w:hAnsi="Times New Roman" w:cs="Times New Roman"/>
          <w:sz w:val="28"/>
          <w:szCs w:val="28"/>
        </w:rPr>
        <w:t>Опрос по теме, отвечаю на вопросы личного состава, даю задание на самоподготовку, подвожу итоги</w:t>
      </w:r>
    </w:p>
    <w:p w14:paraId="785A4D7D" w14:textId="77777777" w:rsidR="00725977" w:rsidRDefault="00725977" w:rsidP="00B42061">
      <w:pPr>
        <w:tabs>
          <w:tab w:val="left" w:pos="87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5BBDFB" w14:textId="77777777" w:rsidR="000A6350" w:rsidRPr="000A6350" w:rsidRDefault="000A6350" w:rsidP="00B42061">
      <w:pPr>
        <w:tabs>
          <w:tab w:val="left" w:pos="87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940C8A" w14:textId="77777777" w:rsidR="00725977" w:rsidRPr="000A6350" w:rsidRDefault="00A6588F" w:rsidP="00725977">
      <w:pPr>
        <w:pStyle w:val="af3"/>
        <w:numPr>
          <w:ilvl w:val="0"/>
          <w:numId w:val="1"/>
        </w:numPr>
        <w:tabs>
          <w:tab w:val="clear" w:pos="720"/>
          <w:tab w:val="num" w:pos="360"/>
          <w:tab w:val="left" w:pos="872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6350">
        <w:rPr>
          <w:rFonts w:ascii="Times New Roman" w:hAnsi="Times New Roman" w:cs="Times New Roman"/>
          <w:b/>
          <w:sz w:val="28"/>
          <w:szCs w:val="28"/>
        </w:rPr>
        <w:t xml:space="preserve">Пособия и оборудование, используемые на занятии: </w:t>
      </w:r>
    </w:p>
    <w:p w14:paraId="4FB1F97A" w14:textId="77777777" w:rsidR="00A6588F" w:rsidRPr="000A6350" w:rsidRDefault="00A6588F" w:rsidP="00725977">
      <w:pPr>
        <w:tabs>
          <w:tab w:val="left" w:pos="87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350">
        <w:rPr>
          <w:rFonts w:ascii="Times New Roman" w:hAnsi="Times New Roman" w:cs="Times New Roman"/>
          <w:sz w:val="28"/>
          <w:szCs w:val="28"/>
        </w:rPr>
        <w:t>методический план</w:t>
      </w:r>
      <w:r w:rsidR="0042536B" w:rsidRPr="000A6350">
        <w:rPr>
          <w:rFonts w:ascii="Times New Roman" w:hAnsi="Times New Roman" w:cs="Times New Roman"/>
          <w:sz w:val="28"/>
          <w:szCs w:val="28"/>
        </w:rPr>
        <w:t xml:space="preserve">, </w:t>
      </w:r>
      <w:r w:rsidRPr="000A6350">
        <w:rPr>
          <w:rFonts w:ascii="Times New Roman" w:hAnsi="Times New Roman" w:cs="Times New Roman"/>
          <w:sz w:val="28"/>
          <w:szCs w:val="28"/>
        </w:rPr>
        <w:t>учебные плакаты.</w:t>
      </w:r>
    </w:p>
    <w:p w14:paraId="79BC9402" w14:textId="77777777" w:rsidR="00C9714C" w:rsidRPr="000A6350" w:rsidRDefault="00C9714C" w:rsidP="00B42061">
      <w:pPr>
        <w:tabs>
          <w:tab w:val="left" w:pos="87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8716FF" w14:textId="77777777" w:rsidR="00A6588F" w:rsidRPr="000A6350" w:rsidRDefault="00A6588F" w:rsidP="00B420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38A21A9" w14:textId="77777777" w:rsidR="004E6C74" w:rsidRPr="000A6350" w:rsidRDefault="00DB3ABA" w:rsidP="00B42061">
      <w:pPr>
        <w:spacing w:line="240" w:lineRule="auto"/>
        <w:outlineLvl w:val="0"/>
        <w:rPr>
          <w:sz w:val="28"/>
          <w:szCs w:val="28"/>
        </w:rPr>
      </w:pPr>
      <w:r w:rsidRPr="000A6350">
        <w:rPr>
          <w:rFonts w:ascii="Times New Roman" w:hAnsi="Times New Roman" w:cs="Times New Roman"/>
          <w:sz w:val="28"/>
          <w:szCs w:val="28"/>
        </w:rPr>
        <w:t>Рук</w:t>
      </w:r>
      <w:r w:rsidR="00B42061" w:rsidRPr="000A6350">
        <w:rPr>
          <w:rFonts w:ascii="Times New Roman" w:hAnsi="Times New Roman" w:cs="Times New Roman"/>
          <w:sz w:val="28"/>
          <w:szCs w:val="28"/>
        </w:rPr>
        <w:t>оводитель занятия</w:t>
      </w:r>
      <w:r w:rsidR="00A6588F" w:rsidRPr="000A6350">
        <w:rPr>
          <w:rFonts w:ascii="Times New Roman" w:hAnsi="Times New Roman" w:cs="Times New Roman"/>
          <w:sz w:val="28"/>
          <w:szCs w:val="28"/>
        </w:rPr>
        <w:t xml:space="preserve"> </w:t>
      </w:r>
      <w:r w:rsidR="001B2F9A" w:rsidRPr="000A635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sectPr w:rsidR="004E6C74" w:rsidRPr="000A6350" w:rsidSect="00051197">
      <w:footerReference w:type="default" r:id="rId7"/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CED5" w14:textId="77777777" w:rsidR="00764556" w:rsidRDefault="00764556" w:rsidP="000C63B8">
      <w:pPr>
        <w:spacing w:after="0" w:line="240" w:lineRule="auto"/>
      </w:pPr>
      <w:r>
        <w:separator/>
      </w:r>
    </w:p>
  </w:endnote>
  <w:endnote w:type="continuationSeparator" w:id="0">
    <w:p w14:paraId="52A1C106" w14:textId="77777777" w:rsidR="00764556" w:rsidRDefault="00764556" w:rsidP="000C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4FF5" w14:textId="77777777" w:rsidR="000F1333" w:rsidRDefault="000F1333" w:rsidP="000F1333">
    <w:pPr>
      <w:pStyle w:val="ad"/>
      <w:tabs>
        <w:tab w:val="clear" w:pos="9355"/>
        <w:tab w:val="left" w:pos="7594"/>
        <w:tab w:val="right" w:pos="9354"/>
      </w:tabs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_____________________________________________________________________________</w:t>
    </w:r>
  </w:p>
  <w:p w14:paraId="7DCA0A98" w14:textId="2AC393D3" w:rsidR="000C63B8" w:rsidRPr="000F1333" w:rsidRDefault="000C63B8" w:rsidP="00137BD9">
    <w:pPr>
      <w:pStyle w:val="ad"/>
      <w:tabs>
        <w:tab w:val="clear" w:pos="9355"/>
        <w:tab w:val="left" w:pos="7594"/>
        <w:tab w:val="right" w:pos="9354"/>
      </w:tabs>
      <w:jc w:val="center"/>
      <w:rPr>
        <w:rFonts w:ascii="Times New Roman" w:hAnsi="Times New Roman" w:cs="Times New Roman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8F9C4" w14:textId="77777777" w:rsidR="00764556" w:rsidRDefault="00764556" w:rsidP="000C63B8">
      <w:pPr>
        <w:spacing w:after="0" w:line="240" w:lineRule="auto"/>
      </w:pPr>
      <w:r>
        <w:separator/>
      </w:r>
    </w:p>
  </w:footnote>
  <w:footnote w:type="continuationSeparator" w:id="0">
    <w:p w14:paraId="41AA4916" w14:textId="77777777" w:rsidR="00764556" w:rsidRDefault="00764556" w:rsidP="000C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F8A6F75"/>
    <w:multiLevelType w:val="hybridMultilevel"/>
    <w:tmpl w:val="3892B0A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263DFD"/>
    <w:multiLevelType w:val="hybridMultilevel"/>
    <w:tmpl w:val="84D092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4785457">
    <w:abstractNumId w:val="1"/>
  </w:num>
  <w:num w:numId="2" w16cid:durableId="699668734">
    <w:abstractNumId w:val="2"/>
  </w:num>
  <w:num w:numId="3" w16cid:durableId="1763988492">
    <w:abstractNumId w:val="3"/>
  </w:num>
  <w:num w:numId="4" w16cid:durableId="609510744">
    <w:abstractNumId w:val="5"/>
  </w:num>
  <w:num w:numId="5" w16cid:durableId="105650737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48460279">
    <w:abstractNumId w:val="4"/>
  </w:num>
  <w:num w:numId="7" w16cid:durableId="48655420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40" w:hanging="283"/>
        </w:pPr>
        <w:rPr>
          <w:rFonts w:ascii="Symbol" w:hAnsi="Symbol" w:hint="default"/>
          <w:b w:val="0"/>
          <w:i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106"/>
    <w:rsid w:val="00012C07"/>
    <w:rsid w:val="00020650"/>
    <w:rsid w:val="0002779C"/>
    <w:rsid w:val="00051197"/>
    <w:rsid w:val="0008529A"/>
    <w:rsid w:val="00090E20"/>
    <w:rsid w:val="000A103F"/>
    <w:rsid w:val="000A6350"/>
    <w:rsid w:val="000C59A3"/>
    <w:rsid w:val="000C63B8"/>
    <w:rsid w:val="000E42AD"/>
    <w:rsid w:val="000F1333"/>
    <w:rsid w:val="000F3CAF"/>
    <w:rsid w:val="00113744"/>
    <w:rsid w:val="00115739"/>
    <w:rsid w:val="00137BD9"/>
    <w:rsid w:val="001B2F9A"/>
    <w:rsid w:val="001D6053"/>
    <w:rsid w:val="001E3FC9"/>
    <w:rsid w:val="0022224B"/>
    <w:rsid w:val="002C4316"/>
    <w:rsid w:val="002C51D6"/>
    <w:rsid w:val="002D65D2"/>
    <w:rsid w:val="002F2F38"/>
    <w:rsid w:val="00325344"/>
    <w:rsid w:val="003315C2"/>
    <w:rsid w:val="003A469C"/>
    <w:rsid w:val="003E022A"/>
    <w:rsid w:val="003F018B"/>
    <w:rsid w:val="003F408A"/>
    <w:rsid w:val="0040149A"/>
    <w:rsid w:val="0042536B"/>
    <w:rsid w:val="0046636B"/>
    <w:rsid w:val="00477FF7"/>
    <w:rsid w:val="004A0E03"/>
    <w:rsid w:val="004C05CD"/>
    <w:rsid w:val="004D7E7E"/>
    <w:rsid w:val="004E6C74"/>
    <w:rsid w:val="00501BD6"/>
    <w:rsid w:val="00527DB9"/>
    <w:rsid w:val="005B2A5F"/>
    <w:rsid w:val="005E465B"/>
    <w:rsid w:val="006051F8"/>
    <w:rsid w:val="00633106"/>
    <w:rsid w:val="006A4DAB"/>
    <w:rsid w:val="006F1492"/>
    <w:rsid w:val="00725977"/>
    <w:rsid w:val="00733BE6"/>
    <w:rsid w:val="00764556"/>
    <w:rsid w:val="00782043"/>
    <w:rsid w:val="007B11B1"/>
    <w:rsid w:val="007C06BE"/>
    <w:rsid w:val="007C1022"/>
    <w:rsid w:val="007D58E7"/>
    <w:rsid w:val="0081564B"/>
    <w:rsid w:val="00844115"/>
    <w:rsid w:val="00851F0C"/>
    <w:rsid w:val="00866B49"/>
    <w:rsid w:val="00881CBA"/>
    <w:rsid w:val="008B04D5"/>
    <w:rsid w:val="00972163"/>
    <w:rsid w:val="00976530"/>
    <w:rsid w:val="009E10D2"/>
    <w:rsid w:val="00A44873"/>
    <w:rsid w:val="00A6588F"/>
    <w:rsid w:val="00A7136F"/>
    <w:rsid w:val="00AE626E"/>
    <w:rsid w:val="00B244FE"/>
    <w:rsid w:val="00B42061"/>
    <w:rsid w:val="00B47D6C"/>
    <w:rsid w:val="00B63699"/>
    <w:rsid w:val="00B82122"/>
    <w:rsid w:val="00B866E8"/>
    <w:rsid w:val="00C35470"/>
    <w:rsid w:val="00C74299"/>
    <w:rsid w:val="00C76745"/>
    <w:rsid w:val="00C9714C"/>
    <w:rsid w:val="00CC2588"/>
    <w:rsid w:val="00CE471A"/>
    <w:rsid w:val="00D006D8"/>
    <w:rsid w:val="00D45CAC"/>
    <w:rsid w:val="00DB3ABA"/>
    <w:rsid w:val="00DD3475"/>
    <w:rsid w:val="00DD51F1"/>
    <w:rsid w:val="00DE2EDA"/>
    <w:rsid w:val="00DF6D6C"/>
    <w:rsid w:val="00E14725"/>
    <w:rsid w:val="00E62A14"/>
    <w:rsid w:val="00E8174C"/>
    <w:rsid w:val="00EA0F2E"/>
    <w:rsid w:val="00EB1F4D"/>
    <w:rsid w:val="00EF3C67"/>
    <w:rsid w:val="00F115C8"/>
    <w:rsid w:val="00F42B0B"/>
    <w:rsid w:val="00F50020"/>
    <w:rsid w:val="00F5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1A8F4A"/>
  <w15:docId w15:val="{1EC1A8FF-903E-44E1-8C3D-2B7EF228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1197"/>
    <w:pPr>
      <w:suppressAutoHyphens/>
      <w:spacing w:after="200" w:line="276" w:lineRule="auto"/>
    </w:pPr>
    <w:rPr>
      <w:rFonts w:ascii="Calibri" w:eastAsia="Arial Unicode MS" w:hAnsi="Calibri" w:cs="font281"/>
      <w:kern w:val="1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B63699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</w:rPr>
  </w:style>
  <w:style w:type="paragraph" w:styleId="3">
    <w:name w:val="heading 3"/>
    <w:basedOn w:val="a"/>
    <w:next w:val="a"/>
    <w:qFormat/>
    <w:rsid w:val="00DB3A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63699"/>
    <w:pPr>
      <w:keepNext/>
      <w:suppressAutoHyphens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51197"/>
  </w:style>
  <w:style w:type="character" w:customStyle="1" w:styleId="a3">
    <w:name w:val="Основной текст Знак"/>
    <w:basedOn w:val="1"/>
    <w:rsid w:val="00051197"/>
  </w:style>
  <w:style w:type="character" w:customStyle="1" w:styleId="ListLabel1">
    <w:name w:val="ListLabel 1"/>
    <w:rsid w:val="00051197"/>
    <w:rPr>
      <w:rFonts w:cs="Courier New"/>
    </w:rPr>
  </w:style>
  <w:style w:type="paragraph" w:customStyle="1" w:styleId="10">
    <w:name w:val="Заголовок1"/>
    <w:basedOn w:val="a"/>
    <w:next w:val="a4"/>
    <w:rsid w:val="0005119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051197"/>
    <w:pPr>
      <w:spacing w:after="0" w:line="100" w:lineRule="atLeast"/>
    </w:pPr>
    <w:rPr>
      <w:rFonts w:ascii="Times New Roman" w:eastAsia="Times New Roman" w:hAnsi="Times New Roman" w:cs="Times New Roman"/>
      <w:b/>
      <w:szCs w:val="20"/>
    </w:rPr>
  </w:style>
  <w:style w:type="paragraph" w:styleId="a5">
    <w:name w:val="List"/>
    <w:basedOn w:val="a4"/>
    <w:rsid w:val="00051197"/>
    <w:rPr>
      <w:rFonts w:ascii="Arial" w:hAnsi="Arial" w:cs="Tahoma"/>
    </w:rPr>
  </w:style>
  <w:style w:type="paragraph" w:customStyle="1" w:styleId="11">
    <w:name w:val="Название1"/>
    <w:basedOn w:val="a"/>
    <w:rsid w:val="00051197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051197"/>
    <w:pPr>
      <w:suppressLineNumbers/>
    </w:pPr>
    <w:rPr>
      <w:rFonts w:ascii="Arial" w:hAnsi="Arial" w:cs="Tahoma"/>
    </w:rPr>
  </w:style>
  <w:style w:type="paragraph" w:customStyle="1" w:styleId="13">
    <w:name w:val="Абзац списка1"/>
    <w:basedOn w:val="a"/>
    <w:rsid w:val="00051197"/>
  </w:style>
  <w:style w:type="paragraph" w:customStyle="1" w:styleId="a6">
    <w:name w:val="Содержимое таблицы"/>
    <w:basedOn w:val="a"/>
    <w:rsid w:val="00051197"/>
    <w:pPr>
      <w:suppressLineNumbers/>
    </w:pPr>
  </w:style>
  <w:style w:type="paragraph" w:styleId="a7">
    <w:name w:val="Body Text Indent"/>
    <w:basedOn w:val="a"/>
    <w:rsid w:val="00EF3C67"/>
    <w:pPr>
      <w:spacing w:after="120"/>
      <w:ind w:left="283"/>
    </w:pPr>
  </w:style>
  <w:style w:type="paragraph" w:styleId="a8">
    <w:name w:val="Normal (Web)"/>
    <w:basedOn w:val="a"/>
    <w:rsid w:val="00DE2E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20">
    <w:name w:val="Body Text 2"/>
    <w:basedOn w:val="a"/>
    <w:rsid w:val="0081564B"/>
    <w:pPr>
      <w:spacing w:after="120" w:line="480" w:lineRule="auto"/>
    </w:pPr>
  </w:style>
  <w:style w:type="paragraph" w:styleId="a9">
    <w:name w:val="Document Map"/>
    <w:basedOn w:val="a"/>
    <w:link w:val="aa"/>
    <w:rsid w:val="00C35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C35470"/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styleId="ab">
    <w:name w:val="header"/>
    <w:basedOn w:val="a"/>
    <w:link w:val="ac"/>
    <w:rsid w:val="000C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0C63B8"/>
    <w:rPr>
      <w:rFonts w:ascii="Calibri" w:eastAsia="Arial Unicode MS" w:hAnsi="Calibri" w:cs="font281"/>
      <w:kern w:val="1"/>
      <w:sz w:val="22"/>
      <w:szCs w:val="22"/>
      <w:lang w:eastAsia="ar-SA"/>
    </w:rPr>
  </w:style>
  <w:style w:type="paragraph" w:styleId="ad">
    <w:name w:val="footer"/>
    <w:basedOn w:val="a"/>
    <w:link w:val="ae"/>
    <w:uiPriority w:val="99"/>
    <w:rsid w:val="000C6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C63B8"/>
    <w:rPr>
      <w:rFonts w:ascii="Calibri" w:eastAsia="Arial Unicode MS" w:hAnsi="Calibri" w:cs="font281"/>
      <w:kern w:val="1"/>
      <w:sz w:val="22"/>
      <w:szCs w:val="22"/>
      <w:lang w:eastAsia="ar-SA"/>
    </w:rPr>
  </w:style>
  <w:style w:type="paragraph" w:styleId="af">
    <w:name w:val="Balloon Text"/>
    <w:basedOn w:val="a"/>
    <w:link w:val="af0"/>
    <w:rsid w:val="000C6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C63B8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af1">
    <w:name w:val="Hyperlink"/>
    <w:basedOn w:val="a0"/>
    <w:rsid w:val="000C63B8"/>
    <w:rPr>
      <w:color w:val="0066CC"/>
      <w:u w:val="single"/>
    </w:rPr>
  </w:style>
  <w:style w:type="character" w:styleId="af2">
    <w:name w:val="FollowedHyperlink"/>
    <w:basedOn w:val="a0"/>
    <w:rsid w:val="006A4DAB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0F1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Алексей Иванов</cp:lastModifiedBy>
  <cp:revision>5</cp:revision>
  <cp:lastPrinted>2010-10-04T12:18:00Z</cp:lastPrinted>
  <dcterms:created xsi:type="dcterms:W3CDTF">2019-10-14T09:59:00Z</dcterms:created>
  <dcterms:modified xsi:type="dcterms:W3CDTF">2023-11-02T07:43:00Z</dcterms:modified>
</cp:coreProperties>
</file>